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B" w:rsidRPr="00EA6E65" w:rsidRDefault="00B87716">
      <w:pPr>
        <w:spacing w:before="67" w:after="0" w:line="240" w:lineRule="auto"/>
        <w:ind w:right="12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057AAB" w:rsidRPr="00EA6E65" w:rsidRDefault="00B87716">
      <w:pPr>
        <w:spacing w:before="12" w:after="0" w:line="240" w:lineRule="auto"/>
        <w:ind w:right="12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057AAB" w:rsidRPr="00B87716" w:rsidRDefault="00B87716">
      <w:pPr>
        <w:spacing w:before="12" w:after="0" w:line="271" w:lineRule="exact"/>
        <w:ind w:right="12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057AAB" w:rsidRPr="00B87716" w:rsidRDefault="00057AAB">
      <w:pPr>
        <w:spacing w:before="9" w:after="0" w:line="180" w:lineRule="exact"/>
        <w:rPr>
          <w:sz w:val="18"/>
          <w:szCs w:val="18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 w:rsidRPr="00EA6E65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057AAB" w:rsidRPr="00B87716" w:rsidRDefault="00057AAB">
      <w:pPr>
        <w:spacing w:before="3" w:after="0" w:line="180" w:lineRule="exact"/>
        <w:rPr>
          <w:sz w:val="18"/>
          <w:szCs w:val="18"/>
          <w:lang w:val="de-DE"/>
        </w:rPr>
      </w:pPr>
    </w:p>
    <w:p w:rsidR="00057AAB" w:rsidRPr="00EA6E65" w:rsidRDefault="00B56ED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Name alter Mobilfunkanbieter</w:t>
      </w:r>
    </w:p>
    <w:p w:rsidR="00057AAB" w:rsidRPr="00EA6E65" w:rsidRDefault="00B8771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Straße und Hausnummer </w:t>
      </w:r>
      <w:r w:rsidR="00B56ED0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alter Mobilfunkanbieter</w:t>
      </w:r>
    </w:p>
    <w:p w:rsidR="00057AAB" w:rsidRPr="00B87716" w:rsidRDefault="00B8771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PLZ Stadt</w:t>
      </w:r>
      <w:r w:rsidR="00B56ED0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 alter Mobilfunkanbieter</w:t>
      </w:r>
    </w:p>
    <w:p w:rsidR="00057AAB" w:rsidRPr="00B87716" w:rsidRDefault="00057AAB">
      <w:pPr>
        <w:spacing w:after="0" w:line="100" w:lineRule="exact"/>
        <w:rPr>
          <w:sz w:val="10"/>
          <w:szCs w:val="1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Default="00057AAB">
      <w:pPr>
        <w:spacing w:before="8" w:after="0" w:line="200" w:lineRule="exact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B87716" w:rsidRPr="00B87716" w:rsidRDefault="00B87716">
      <w:pPr>
        <w:spacing w:before="8"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29" w:after="0" w:line="271" w:lineRule="exact"/>
        <w:ind w:right="12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EA6E65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XX.YY.ZZZZ</w:t>
      </w:r>
    </w:p>
    <w:p w:rsidR="00057AAB" w:rsidRPr="00B87716" w:rsidRDefault="00057AAB">
      <w:pPr>
        <w:spacing w:before="6" w:after="0" w:line="120" w:lineRule="exact"/>
        <w:rPr>
          <w:sz w:val="12"/>
          <w:szCs w:val="12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Vorzeitige Mitnahme der Mobilfunkrufnummer </w:t>
      </w:r>
      <w:r w:rsidRPr="00EA6E65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before="14" w:after="0" w:line="280" w:lineRule="exact"/>
        <w:rPr>
          <w:sz w:val="28"/>
          <w:szCs w:val="28"/>
          <w:lang w:val="de-DE"/>
        </w:rPr>
      </w:pPr>
    </w:p>
    <w:p w:rsidR="00057AAB" w:rsidRPr="00B87716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B87716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B8771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B87716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B8771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B87716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B87716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057AAB" w:rsidRPr="00B87716" w:rsidRDefault="00057AAB">
      <w:pPr>
        <w:spacing w:before="6" w:after="0" w:line="240" w:lineRule="exact"/>
        <w:rPr>
          <w:sz w:val="24"/>
          <w:szCs w:val="24"/>
          <w:lang w:val="de-DE"/>
        </w:rPr>
      </w:pPr>
    </w:p>
    <w:p w:rsidR="00B91CAD" w:rsidRPr="00550FF6" w:rsidRDefault="00B91CAD" w:rsidP="00B91CAD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550FF6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B91CAD" w:rsidRDefault="00B91CAD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</w:p>
    <w:p w:rsidR="00057AAB" w:rsidRPr="00B87716" w:rsidRDefault="00B91CAD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ch beabsichtige, meine Mobilfunkrufnummer </w:t>
      </w:r>
      <w:r w:rsidR="00B87716" w:rsidRPr="00EA6E65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 vorzeitig zu </w:t>
      </w:r>
      <w:r w:rsidR="00EA6E65">
        <w:rPr>
          <w:rFonts w:ascii="Arial" w:eastAsia="Arial" w:hAnsi="Arial" w:cs="Arial"/>
          <w:sz w:val="24"/>
          <w:szCs w:val="24"/>
          <w:lang w:val="de-DE"/>
        </w:rPr>
        <w:t>ja! mobil</w:t>
      </w:r>
      <w:r w:rsidR="00B87716" w:rsidRPr="00B87716">
        <w:rPr>
          <w:rFonts w:ascii="Arial" w:eastAsia="Arial" w:hAnsi="Arial" w:cs="Arial"/>
          <w:sz w:val="24"/>
          <w:szCs w:val="24"/>
          <w:lang w:val="de-DE"/>
        </w:rPr>
        <w:t xml:space="preserve"> zu portieren. Mein bestehender Mobilfunkvertrag bleibt davon unberührt.</w:t>
      </w:r>
    </w:p>
    <w:p w:rsidR="00057AAB" w:rsidRPr="00B87716" w:rsidRDefault="00057AAB">
      <w:pPr>
        <w:spacing w:before="8" w:after="0" w:line="280" w:lineRule="exact"/>
        <w:rPr>
          <w:sz w:val="28"/>
          <w:szCs w:val="28"/>
          <w:lang w:val="de-DE"/>
        </w:rPr>
      </w:pPr>
    </w:p>
    <w:p w:rsidR="00057AAB" w:rsidRPr="00B87716" w:rsidRDefault="00B8771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sz w:val="24"/>
          <w:szCs w:val="24"/>
          <w:lang w:val="de-DE"/>
        </w:rPr>
        <w:t>Ich wünsche die Zuteilung einer neuen Mobilfunkrufnummer.</w:t>
      </w:r>
    </w:p>
    <w:p w:rsidR="00057AAB" w:rsidRPr="00B87716" w:rsidRDefault="00057AAB">
      <w:pPr>
        <w:spacing w:after="0" w:line="100" w:lineRule="exact"/>
        <w:rPr>
          <w:sz w:val="10"/>
          <w:szCs w:val="1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B87716">
      <w:pPr>
        <w:spacing w:after="0" w:line="250" w:lineRule="auto"/>
        <w:ind w:left="100" w:right="175"/>
        <w:rPr>
          <w:rFonts w:ascii="Arial" w:eastAsia="Arial" w:hAnsi="Arial" w:cs="Arial"/>
          <w:sz w:val="24"/>
          <w:szCs w:val="24"/>
          <w:lang w:val="de-DE"/>
        </w:rPr>
      </w:pP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Bitte teilen Sie mir mit, sobald mein Wechselwunsch in Ihren Systemen hinterlegt wurde, damit ich meinen Auftrag zur vorzeitigen Rufnummernmitnahme bei </w:t>
      </w:r>
      <w:r w:rsidR="00EA6E65">
        <w:rPr>
          <w:rFonts w:ascii="Arial" w:eastAsia="Arial" w:hAnsi="Arial" w:cs="Arial"/>
          <w:sz w:val="24"/>
          <w:szCs w:val="24"/>
          <w:lang w:val="de-DE"/>
        </w:rPr>
        <w:t>ja! mobil</w:t>
      </w:r>
      <w:bookmarkStart w:id="0" w:name="_GoBack"/>
      <w:bookmarkEnd w:id="0"/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erteilen kann.</w:t>
      </w: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after="0" w:line="200" w:lineRule="exact"/>
        <w:rPr>
          <w:sz w:val="20"/>
          <w:szCs w:val="20"/>
          <w:lang w:val="de-DE"/>
        </w:rPr>
      </w:pPr>
    </w:p>
    <w:p w:rsidR="00057AAB" w:rsidRPr="00B87716" w:rsidRDefault="00057AAB">
      <w:pPr>
        <w:spacing w:before="5" w:after="0" w:line="220" w:lineRule="exact"/>
        <w:rPr>
          <w:lang w:val="de-DE"/>
        </w:rPr>
      </w:pPr>
    </w:p>
    <w:p w:rsidR="00057AAB" w:rsidRDefault="00B8771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reund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chen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position w:val="-1"/>
          <w:sz w:val="24"/>
          <w:szCs w:val="24"/>
        </w:rPr>
        <w:t>rü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ß</w:t>
      </w:r>
      <w:r>
        <w:rPr>
          <w:rFonts w:ascii="Arial" w:eastAsia="Arial" w:hAnsi="Arial" w:cs="Arial"/>
          <w:position w:val="-1"/>
          <w:sz w:val="24"/>
          <w:szCs w:val="24"/>
        </w:rPr>
        <w:t>en</w:t>
      </w: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057AAB">
      <w:pPr>
        <w:spacing w:after="0" w:line="200" w:lineRule="exact"/>
        <w:rPr>
          <w:sz w:val="20"/>
          <w:szCs w:val="20"/>
        </w:rPr>
      </w:pPr>
    </w:p>
    <w:p w:rsidR="00057AAB" w:rsidRDefault="00EA6E65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r w:rsidR="00B87716">
        <w:rPr>
          <w:rFonts w:ascii="Arial" w:eastAsia="Arial" w:hAnsi="Arial" w:cs="Arial"/>
          <w:sz w:val="20"/>
          <w:szCs w:val="20"/>
        </w:rPr>
        <w:t>U</w:t>
      </w:r>
      <w:r w:rsidR="00B87716">
        <w:rPr>
          <w:rFonts w:ascii="Arial" w:eastAsia="Arial" w:hAnsi="Arial" w:cs="Arial"/>
          <w:spacing w:val="1"/>
          <w:sz w:val="20"/>
          <w:szCs w:val="20"/>
        </w:rPr>
        <w:t>n</w:t>
      </w:r>
      <w:r w:rsidR="00B87716">
        <w:rPr>
          <w:rFonts w:ascii="Arial" w:eastAsia="Arial" w:hAnsi="Arial" w:cs="Arial"/>
          <w:sz w:val="20"/>
          <w:szCs w:val="20"/>
        </w:rPr>
        <w:t>t</w:t>
      </w:r>
      <w:r w:rsidR="00B87716">
        <w:rPr>
          <w:rFonts w:ascii="Arial" w:eastAsia="Arial" w:hAnsi="Arial" w:cs="Arial"/>
          <w:spacing w:val="1"/>
          <w:sz w:val="20"/>
          <w:szCs w:val="20"/>
        </w:rPr>
        <w:t>e</w:t>
      </w:r>
      <w:r w:rsidR="00B87716">
        <w:rPr>
          <w:rFonts w:ascii="Arial" w:eastAsia="Arial" w:hAnsi="Arial" w:cs="Arial"/>
          <w:spacing w:val="-1"/>
          <w:sz w:val="20"/>
          <w:szCs w:val="20"/>
        </w:rPr>
        <w:t>r</w:t>
      </w:r>
      <w:r w:rsidR="00B87716">
        <w:rPr>
          <w:rFonts w:ascii="Arial" w:eastAsia="Arial" w:hAnsi="Arial" w:cs="Arial"/>
          <w:sz w:val="20"/>
          <w:szCs w:val="20"/>
        </w:rPr>
        <w:t>sc</w:t>
      </w:r>
      <w:r w:rsidR="00B87716">
        <w:rPr>
          <w:rFonts w:ascii="Arial" w:eastAsia="Arial" w:hAnsi="Arial" w:cs="Arial"/>
          <w:spacing w:val="1"/>
          <w:sz w:val="20"/>
          <w:szCs w:val="20"/>
        </w:rPr>
        <w:t>h</w:t>
      </w:r>
      <w:r w:rsidR="00B87716">
        <w:rPr>
          <w:rFonts w:ascii="Arial" w:eastAsia="Arial" w:hAnsi="Arial" w:cs="Arial"/>
          <w:spacing w:val="-1"/>
          <w:sz w:val="20"/>
          <w:szCs w:val="20"/>
        </w:rPr>
        <w:t>r</w:t>
      </w:r>
      <w:r w:rsidR="00B87716">
        <w:rPr>
          <w:rFonts w:ascii="Arial" w:eastAsia="Arial" w:hAnsi="Arial" w:cs="Arial"/>
          <w:sz w:val="20"/>
          <w:szCs w:val="20"/>
        </w:rPr>
        <w:t>ift</w:t>
      </w:r>
    </w:p>
    <w:sectPr w:rsidR="00057AAB">
      <w:type w:val="continuous"/>
      <w:pgSz w:w="11900" w:h="16840"/>
      <w:pgMar w:top="134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B"/>
    <w:rsid w:val="00057AAB"/>
    <w:rsid w:val="00B56ED0"/>
    <w:rsid w:val="00B87716"/>
    <w:rsid w:val="00B91CAD"/>
    <w:rsid w:val="00E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2</cp:revision>
  <dcterms:created xsi:type="dcterms:W3CDTF">2015-07-23T09:58:00Z</dcterms:created>
  <dcterms:modified xsi:type="dcterms:W3CDTF">2015-07-23T09:58:00Z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